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МКДОУ д/с п. Заря Опаринского муниципального округа </w:t>
      </w:r>
    </w:p>
    <w:p w14:paraId="02000000">
      <w:pPr>
        <w:spacing w:line="264" w:lineRule="auto"/>
        <w:ind w:firstLine="0" w:left="199"/>
      </w:pPr>
      <w:r>
        <w:t xml:space="preserve"> </w:t>
      </w:r>
    </w:p>
    <w:tbl>
      <w:tblPr>
        <w:tblStyle w:val="Style_1"/>
        <w:tblInd w:type="dxa" w:w="710"/>
        <w:tblLayout w:type="fixed"/>
        <w:tblCellMar>
          <w:top w:type="dxa" w:w="4"/>
          <w:left w:type="dxa" w:w="81"/>
          <w:right w:type="dxa" w:w="23"/>
        </w:tblCellMar>
      </w:tblPr>
      <w:tblGrid>
        <w:gridCol w:w="2410"/>
        <w:gridCol w:w="4821"/>
        <w:gridCol w:w="1815"/>
        <w:gridCol w:w="1930"/>
        <w:gridCol w:w="2550"/>
      </w:tblGrid>
      <w:tr>
        <w:trPr>
          <w:trHeight w:hRule="atLeast" w:val="749"/>
        </w:trPr>
        <w:tc>
          <w:tcPr>
            <w:tcW w:type="dxa" w:w="241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3000000">
            <w:pPr>
              <w:spacing w:line="264" w:lineRule="auto"/>
              <w:ind w:firstLine="0" w:left="73"/>
              <w:jc w:val="left"/>
            </w:pPr>
            <w:r>
              <w:t xml:space="preserve">Наименование </w:t>
            </w:r>
          </w:p>
        </w:tc>
        <w:tc>
          <w:tcPr>
            <w:tcW w:type="dxa" w:w="4821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4000000">
            <w:pPr>
              <w:spacing w:line="264" w:lineRule="auto"/>
              <w:ind w:right="59"/>
            </w:pPr>
            <w:r>
              <w:t xml:space="preserve">Адрес </w:t>
            </w:r>
          </w:p>
        </w:tc>
        <w:tc>
          <w:tcPr>
            <w:tcW w:type="dxa" w:w="181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5000000">
            <w:pPr>
              <w:spacing w:line="264" w:lineRule="auto"/>
              <w:ind w:right="64"/>
            </w:pPr>
            <w:r>
              <w:t xml:space="preserve">ИНН </w:t>
            </w:r>
          </w:p>
        </w:tc>
        <w:tc>
          <w:tcPr>
            <w:tcW w:type="dxa" w:w="193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6000000">
            <w:pPr>
              <w:spacing w:line="264" w:lineRule="auto"/>
              <w:ind/>
            </w:pPr>
            <w:r>
              <w:t xml:space="preserve">Дата регистрации </w:t>
            </w:r>
          </w:p>
        </w:tc>
        <w:tc>
          <w:tcPr>
            <w:tcW w:type="dxa" w:w="255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7000000">
            <w:pPr>
              <w:spacing w:line="264" w:lineRule="auto"/>
              <w:ind w:right="71"/>
            </w:pPr>
            <w:r>
              <w:t xml:space="preserve">Руководитель </w:t>
            </w:r>
          </w:p>
        </w:tc>
      </w:tr>
      <w:tr>
        <w:trPr>
          <w:trHeight w:hRule="atLeast" w:val="1114"/>
        </w:trPr>
        <w:tc>
          <w:tcPr>
            <w:tcW w:type="dxa" w:w="241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8000000">
            <w:pPr>
              <w:spacing w:line="264" w:lineRule="auto"/>
              <w:ind w:firstLine="0" w:left="51"/>
              <w:jc w:val="left"/>
            </w:pPr>
            <w:r>
              <w:t>ООО «</w:t>
            </w:r>
            <w:r>
              <w:t xml:space="preserve">Гепард» </w:t>
            </w:r>
          </w:p>
        </w:tc>
        <w:tc>
          <w:tcPr>
            <w:tcW w:type="dxa" w:w="4821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9000000">
            <w:pPr>
              <w:spacing w:after="40" w:line="240" w:lineRule="auto"/>
              <w:ind/>
            </w:pPr>
            <w:r>
              <w:t xml:space="preserve">613825, Кировская область, Опаринский район, поселок </w:t>
            </w:r>
          </w:p>
          <w:p w14:paraId="0A000000">
            <w:pPr>
              <w:spacing w:line="264" w:lineRule="auto"/>
              <w:ind w:right="56"/>
            </w:pPr>
            <w:r>
              <w:t xml:space="preserve">Речной, Центральная ул., д.3 </w:t>
            </w:r>
          </w:p>
        </w:tc>
        <w:tc>
          <w:tcPr>
            <w:tcW w:type="dxa" w:w="181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B000000">
            <w:pPr>
              <w:spacing w:line="264" w:lineRule="auto"/>
              <w:ind/>
              <w:jc w:val="both"/>
            </w:pPr>
            <w:r>
              <w:t xml:space="preserve">4323001619 </w:t>
            </w:r>
          </w:p>
        </w:tc>
        <w:tc>
          <w:tcPr>
            <w:tcW w:type="dxa" w:w="193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C000000">
            <w:pPr>
              <w:spacing w:line="264" w:lineRule="auto"/>
              <w:ind w:firstLine="0" w:left="77"/>
              <w:jc w:val="left"/>
            </w:pPr>
            <w:r>
              <w:t xml:space="preserve">28.11.1997. </w:t>
            </w:r>
          </w:p>
        </w:tc>
        <w:tc>
          <w:tcPr>
            <w:tcW w:type="dxa" w:w="255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4"/>
              <w:left w:type="dxa" w:w="81"/>
              <w:right w:type="dxa" w:w="23"/>
            </w:tcMar>
          </w:tcPr>
          <w:p w14:paraId="0D000000">
            <w:pPr>
              <w:spacing w:line="264" w:lineRule="auto"/>
              <w:ind w:firstLine="0" w:left="118"/>
              <w:jc w:val="left"/>
            </w:pPr>
            <w:r>
              <w:t xml:space="preserve">Филатова И.Н. </w:t>
            </w:r>
          </w:p>
        </w:tc>
      </w:tr>
    </w:tbl>
    <w:p w14:paraId="0E000000">
      <w:pPr>
        <w:spacing w:line="264" w:lineRule="auto"/>
        <w:ind/>
        <w:jc w:val="left"/>
      </w:pPr>
      <w:r>
        <w:t xml:space="preserve"> </w:t>
      </w:r>
    </w:p>
    <w:sectPr>
      <w:pgSz w:h="11904" w:w="16838"/>
      <w:pgMar w:bottom="1440" w:footer="720" w:gutter="0" w:header="720" w:left="1133" w:right="824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  <w:jc w:val="center"/>
    </w:pPr>
    <w:rPr>
      <w:rFonts w:ascii="Times New Roman" w:hAnsi="Times New Roman"/>
      <w:color w:val="000000"/>
      <w:sz w:val="32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3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Grid"/>
    <w:rPr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2023-06-02T12:51:29Z</dcterms:modified>
</cp:coreProperties>
</file>